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027" w:rsidRDefault="002B5027" w:rsidP="007E1C8D">
      <w:pPr>
        <w:shd w:val="clear" w:color="auto" w:fill="FFFFFF"/>
        <w:spacing w:after="0" w:line="240" w:lineRule="auto"/>
        <w:rPr>
          <w:rFonts w:ascii="Tahoma" w:eastAsia="Times New Roman" w:hAnsi="Tahoma" w:cs="Tahoma"/>
          <w:b/>
          <w:bCs/>
          <w:color w:val="1E395B"/>
          <w:u w:val="single"/>
        </w:rPr>
      </w:pPr>
      <w:r>
        <w:rPr>
          <w:rFonts w:ascii="Tahoma" w:eastAsia="Times New Roman" w:hAnsi="Tahoma" w:cs="Tahoma"/>
          <w:b/>
          <w:bCs/>
          <w:sz w:val="28"/>
          <w:szCs w:val="28"/>
        </w:rPr>
        <w:t xml:space="preserve">                       </w:t>
      </w:r>
      <w:r w:rsidR="009835E3">
        <w:rPr>
          <w:rFonts w:ascii="Tahoma" w:eastAsia="Times New Roman" w:hAnsi="Tahoma" w:cs="Tahoma"/>
          <w:b/>
          <w:bCs/>
          <w:sz w:val="28"/>
          <w:szCs w:val="28"/>
        </w:rPr>
        <w:t xml:space="preserve"> </w:t>
      </w:r>
      <w:r w:rsidRPr="004D6A66">
        <w:rPr>
          <w:rFonts w:ascii="Tahoma" w:eastAsia="Times New Roman" w:hAnsi="Tahoma" w:cs="Tahoma"/>
          <w:b/>
          <w:bCs/>
          <w:noProof/>
          <w:sz w:val="28"/>
          <w:szCs w:val="28"/>
        </w:rPr>
        <w:drawing>
          <wp:inline distT="0" distB="0" distL="0" distR="0" wp14:anchorId="5C6F9402" wp14:editId="3F8E0670">
            <wp:extent cx="1707539" cy="120713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dock Offici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9579" cy="1215647"/>
                    </a:xfrm>
                    <a:prstGeom prst="rect">
                      <a:avLst/>
                    </a:prstGeom>
                  </pic:spPr>
                </pic:pic>
              </a:graphicData>
            </a:graphic>
          </wp:inline>
        </w:drawing>
      </w:r>
      <w:r w:rsidR="009835E3">
        <w:rPr>
          <w:rFonts w:ascii="Tahoma" w:eastAsia="Times New Roman" w:hAnsi="Tahoma" w:cs="Tahoma"/>
          <w:b/>
          <w:bCs/>
          <w:sz w:val="28"/>
          <w:szCs w:val="28"/>
        </w:rPr>
        <w:t xml:space="preserve">  </w:t>
      </w:r>
      <w:r w:rsidRPr="004D6A66">
        <w:rPr>
          <w:rFonts w:ascii="Tahoma" w:eastAsia="Times New Roman" w:hAnsi="Tahoma" w:cs="Tahoma"/>
          <w:b/>
          <w:bCs/>
          <w:sz w:val="28"/>
          <w:szCs w:val="28"/>
        </w:rPr>
        <w:t xml:space="preserve">   </w:t>
      </w:r>
      <w:r w:rsidRPr="004D6A66">
        <w:rPr>
          <w:rFonts w:ascii="Tahoma" w:eastAsia="Times New Roman" w:hAnsi="Tahoma" w:cs="Tahoma"/>
          <w:b/>
          <w:bCs/>
          <w:noProof/>
          <w:sz w:val="28"/>
          <w:szCs w:val="28"/>
        </w:rPr>
        <w:drawing>
          <wp:inline distT="0" distB="0" distL="0" distR="0" wp14:anchorId="4699DE3D" wp14:editId="17EFA50D">
            <wp:extent cx="1165860" cy="1165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B Clubmark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5860" cy="1165860"/>
                    </a:xfrm>
                    <a:prstGeom prst="rect">
                      <a:avLst/>
                    </a:prstGeom>
                  </pic:spPr>
                </pic:pic>
              </a:graphicData>
            </a:graphic>
          </wp:inline>
        </w:drawing>
      </w:r>
    </w:p>
    <w:p w:rsidR="002B5027" w:rsidRDefault="002B5027" w:rsidP="007E1C8D">
      <w:pPr>
        <w:shd w:val="clear" w:color="auto" w:fill="FFFFFF"/>
        <w:spacing w:after="0" w:line="240" w:lineRule="auto"/>
        <w:rPr>
          <w:rFonts w:ascii="Tahoma" w:eastAsia="Times New Roman" w:hAnsi="Tahoma" w:cs="Tahoma"/>
          <w:b/>
          <w:bCs/>
          <w:color w:val="1E395B"/>
          <w:u w:val="single"/>
        </w:rPr>
      </w:pPr>
    </w:p>
    <w:p w:rsidR="002B5027" w:rsidRDefault="002B5027" w:rsidP="007E1C8D">
      <w:pPr>
        <w:shd w:val="clear" w:color="auto" w:fill="FFFFFF"/>
        <w:spacing w:after="0" w:line="240" w:lineRule="auto"/>
        <w:rPr>
          <w:rFonts w:ascii="Tahoma" w:eastAsia="Times New Roman" w:hAnsi="Tahoma" w:cs="Tahoma"/>
          <w:b/>
          <w:bCs/>
          <w:color w:val="1E395B"/>
          <w:u w:val="single"/>
        </w:rPr>
      </w:pPr>
    </w:p>
    <w:p w:rsidR="00F56E5F" w:rsidRPr="00BF0B6C" w:rsidRDefault="00F56E5F" w:rsidP="007E1C8D">
      <w:pPr>
        <w:shd w:val="clear" w:color="auto" w:fill="FFFFFF"/>
        <w:spacing w:after="0" w:line="240" w:lineRule="auto"/>
        <w:rPr>
          <w:rFonts w:ascii="Tahoma" w:eastAsia="Times New Roman" w:hAnsi="Tahoma" w:cs="Tahoma"/>
          <w:color w:val="1F3864" w:themeColor="accent1" w:themeShade="80"/>
          <w:u w:val="single"/>
        </w:rPr>
      </w:pPr>
      <w:r w:rsidRPr="00BF0B6C">
        <w:rPr>
          <w:rFonts w:ascii="Tahoma" w:eastAsia="Times New Roman" w:hAnsi="Tahoma" w:cs="Tahoma"/>
          <w:b/>
          <w:bCs/>
          <w:color w:val="1F3864" w:themeColor="accent1" w:themeShade="80"/>
          <w:u w:val="single"/>
        </w:rPr>
        <w:t>CODE OF CONDUCT - JUNIOR MEMBERS</w:t>
      </w:r>
    </w:p>
    <w:p w:rsidR="00F56E5F" w:rsidRPr="00BF0B6C" w:rsidRDefault="00F56E5F" w:rsidP="00F56E5F">
      <w:p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 </w:t>
      </w:r>
    </w:p>
    <w:p w:rsidR="00F56E5F" w:rsidRPr="00BF0B6C" w:rsidRDefault="00F56E5F" w:rsidP="00F56E5F">
      <w:pPr>
        <w:shd w:val="clear" w:color="auto" w:fill="FFFFFF"/>
        <w:spacing w:after="0" w:line="240" w:lineRule="auto"/>
        <w:jc w:val="both"/>
        <w:rPr>
          <w:rFonts w:ascii="Tahoma" w:eastAsia="Times New Roman" w:hAnsi="Tahoma" w:cs="Tahoma"/>
          <w:color w:val="1F3864" w:themeColor="accent1" w:themeShade="80"/>
        </w:rPr>
      </w:pPr>
      <w:proofErr w:type="gramStart"/>
      <w:r w:rsidRPr="00BF0B6C">
        <w:rPr>
          <w:rFonts w:ascii="Tahoma" w:eastAsia="Times New Roman" w:hAnsi="Tahoma" w:cs="Tahoma"/>
          <w:color w:val="1F3864" w:themeColor="accent1" w:themeShade="80"/>
        </w:rPr>
        <w:t>In order to</w:t>
      </w:r>
      <w:proofErr w:type="gramEnd"/>
      <w:r w:rsidRPr="00BF0B6C">
        <w:rPr>
          <w:rFonts w:ascii="Tahoma" w:eastAsia="Times New Roman" w:hAnsi="Tahoma" w:cs="Tahoma"/>
          <w:color w:val="1F3864" w:themeColor="accent1" w:themeShade="80"/>
        </w:rPr>
        <w:t xml:space="preserve"> ensure everyone has an enjoyable time at </w:t>
      </w:r>
      <w:proofErr w:type="spellStart"/>
      <w:r w:rsidRPr="00BF0B6C">
        <w:rPr>
          <w:rFonts w:ascii="Tahoma" w:eastAsia="Times New Roman" w:hAnsi="Tahoma" w:cs="Tahoma"/>
          <w:color w:val="1F3864" w:themeColor="accent1" w:themeShade="80"/>
        </w:rPr>
        <w:t>Copdock</w:t>
      </w:r>
      <w:proofErr w:type="spellEnd"/>
      <w:r w:rsidRPr="00BF0B6C">
        <w:rPr>
          <w:rFonts w:ascii="Tahoma" w:eastAsia="Times New Roman" w:hAnsi="Tahoma" w:cs="Tahoma"/>
          <w:color w:val="1F3864" w:themeColor="accent1" w:themeShade="80"/>
        </w:rPr>
        <w:t xml:space="preserve"> and Old Ipswichian Cricket Club there are a few rules that junior members are asked to stick to, this is the player’s code of conduct.</w:t>
      </w:r>
    </w:p>
    <w:p w:rsidR="00F56E5F" w:rsidRPr="00BF0B6C" w:rsidRDefault="00F56E5F" w:rsidP="00F56E5F">
      <w:p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 </w:t>
      </w:r>
    </w:p>
    <w:p w:rsidR="00F56E5F" w:rsidRPr="00BF0B6C" w:rsidRDefault="00F56E5F" w:rsidP="00F56E5F">
      <w:p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 xml:space="preserve">Kids zone aims to ensure all </w:t>
      </w:r>
      <w:proofErr w:type="spellStart"/>
      <w:proofErr w:type="gramStart"/>
      <w:r w:rsidRPr="00BF0B6C">
        <w:rPr>
          <w:rFonts w:ascii="Tahoma" w:eastAsia="Times New Roman" w:hAnsi="Tahoma" w:cs="Tahoma"/>
          <w:color w:val="1F3864" w:themeColor="accent1" w:themeShade="80"/>
        </w:rPr>
        <w:t>player’s</w:t>
      </w:r>
      <w:proofErr w:type="spellEnd"/>
      <w:proofErr w:type="gramEnd"/>
      <w:r w:rsidRPr="00BF0B6C">
        <w:rPr>
          <w:rFonts w:ascii="Tahoma" w:eastAsia="Times New Roman" w:hAnsi="Tahoma" w:cs="Tahoma"/>
          <w:color w:val="1F3864" w:themeColor="accent1" w:themeShade="80"/>
        </w:rPr>
        <w:t xml:space="preserve"> of mixed ability can enjoy cricket within a safe environment.</w:t>
      </w:r>
    </w:p>
    <w:p w:rsidR="00F56E5F" w:rsidRPr="00BF0B6C" w:rsidRDefault="00F56E5F" w:rsidP="00F56E5F">
      <w:p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 </w:t>
      </w:r>
    </w:p>
    <w:p w:rsidR="00F56E5F" w:rsidRPr="00BF0B6C" w:rsidRDefault="00F56E5F" w:rsidP="00F56E5F">
      <w:p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We say:</w:t>
      </w:r>
    </w:p>
    <w:p w:rsidR="00F56E5F" w:rsidRPr="00BF0B6C" w:rsidRDefault="00F56E5F" w:rsidP="007E1C8D">
      <w:pPr>
        <w:pStyle w:val="ListParagraph"/>
        <w:numPr>
          <w:ilvl w:val="0"/>
          <w:numId w:val="5"/>
        </w:num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b/>
          <w:bCs/>
          <w:color w:val="1F3864" w:themeColor="accent1" w:themeShade="80"/>
        </w:rPr>
        <w:t>KIDS</w:t>
      </w:r>
      <w:r w:rsidRPr="00BF0B6C">
        <w:rPr>
          <w:rFonts w:ascii="Tahoma" w:eastAsia="Times New Roman" w:hAnsi="Tahoma" w:cs="Tahoma"/>
          <w:color w:val="1F3864" w:themeColor="accent1" w:themeShade="80"/>
        </w:rPr>
        <w:t> are Nr 1</w:t>
      </w:r>
    </w:p>
    <w:p w:rsidR="00F56E5F" w:rsidRPr="00BF0B6C" w:rsidRDefault="00F56E5F" w:rsidP="007E1C8D">
      <w:pPr>
        <w:pStyle w:val="ListParagraph"/>
        <w:numPr>
          <w:ilvl w:val="0"/>
          <w:numId w:val="5"/>
        </w:num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b/>
          <w:bCs/>
          <w:color w:val="1F3864" w:themeColor="accent1" w:themeShade="80"/>
        </w:rPr>
        <w:t>HAVE FUN </w:t>
      </w:r>
      <w:r w:rsidRPr="00BF0B6C">
        <w:rPr>
          <w:rFonts w:ascii="Tahoma" w:eastAsia="Times New Roman" w:hAnsi="Tahoma" w:cs="Tahoma"/>
          <w:color w:val="1F3864" w:themeColor="accent1" w:themeShade="80"/>
        </w:rPr>
        <w:t>winning is not everything</w:t>
      </w:r>
    </w:p>
    <w:p w:rsidR="00F56E5F" w:rsidRPr="00BF0B6C" w:rsidRDefault="00F56E5F" w:rsidP="007E1C8D">
      <w:pPr>
        <w:pStyle w:val="ListParagraph"/>
        <w:numPr>
          <w:ilvl w:val="0"/>
          <w:numId w:val="5"/>
        </w:num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b/>
          <w:bCs/>
          <w:color w:val="1F3864" w:themeColor="accent1" w:themeShade="80"/>
        </w:rPr>
        <w:t>COACHES </w:t>
      </w:r>
      <w:r w:rsidRPr="00BF0B6C">
        <w:rPr>
          <w:rFonts w:ascii="Tahoma" w:eastAsia="Times New Roman" w:hAnsi="Tahoma" w:cs="Tahoma"/>
          <w:color w:val="1F3864" w:themeColor="accent1" w:themeShade="80"/>
        </w:rPr>
        <w:t>coach</w:t>
      </w:r>
    </w:p>
    <w:p w:rsidR="00F56E5F" w:rsidRPr="00BF0B6C" w:rsidRDefault="00F56E5F" w:rsidP="007E1C8D">
      <w:pPr>
        <w:pStyle w:val="ListParagraph"/>
        <w:numPr>
          <w:ilvl w:val="0"/>
          <w:numId w:val="5"/>
        </w:num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b/>
          <w:bCs/>
          <w:color w:val="1F3864" w:themeColor="accent1" w:themeShade="80"/>
        </w:rPr>
        <w:t>PLEASE DO NOT </w:t>
      </w:r>
      <w:r w:rsidRPr="00BF0B6C">
        <w:rPr>
          <w:rFonts w:ascii="Tahoma" w:eastAsia="Times New Roman" w:hAnsi="Tahoma" w:cs="Tahoma"/>
          <w:color w:val="1F3864" w:themeColor="accent1" w:themeShade="80"/>
        </w:rPr>
        <w:t>shout in anger</w:t>
      </w:r>
    </w:p>
    <w:p w:rsidR="00F56E5F" w:rsidRPr="00BF0B6C" w:rsidRDefault="00F56E5F" w:rsidP="007E1C8D">
      <w:pPr>
        <w:pStyle w:val="ListParagraph"/>
        <w:numPr>
          <w:ilvl w:val="0"/>
          <w:numId w:val="5"/>
        </w:num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b/>
          <w:bCs/>
          <w:color w:val="1F3864" w:themeColor="accent1" w:themeShade="80"/>
        </w:rPr>
        <w:t>ABUSE</w:t>
      </w:r>
      <w:r w:rsidRPr="00BF0B6C">
        <w:rPr>
          <w:rFonts w:ascii="Tahoma" w:eastAsia="Times New Roman" w:hAnsi="Tahoma" w:cs="Tahoma"/>
          <w:color w:val="1F3864" w:themeColor="accent1" w:themeShade="80"/>
        </w:rPr>
        <w:t> in any form, either verbal, physical or racial is not acceptable</w:t>
      </w:r>
    </w:p>
    <w:p w:rsidR="00F56E5F" w:rsidRPr="00BF0B6C" w:rsidRDefault="00F56E5F" w:rsidP="007E1C8D">
      <w:pPr>
        <w:pStyle w:val="ListParagraph"/>
        <w:numPr>
          <w:ilvl w:val="0"/>
          <w:numId w:val="5"/>
        </w:num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b/>
          <w:bCs/>
          <w:color w:val="1F3864" w:themeColor="accent1" w:themeShade="80"/>
        </w:rPr>
        <w:t>PLEASE</w:t>
      </w:r>
      <w:r w:rsidRPr="00BF0B6C">
        <w:rPr>
          <w:rFonts w:ascii="Tahoma" w:eastAsia="Times New Roman" w:hAnsi="Tahoma" w:cs="Tahoma"/>
          <w:color w:val="1F3864" w:themeColor="accent1" w:themeShade="80"/>
        </w:rPr>
        <w:t> put your litter in the bin or take it home</w:t>
      </w:r>
    </w:p>
    <w:p w:rsidR="00F56E5F" w:rsidRPr="00BF0B6C" w:rsidRDefault="00F56E5F" w:rsidP="007E1C8D">
      <w:pPr>
        <w:pStyle w:val="ListParagraph"/>
        <w:numPr>
          <w:ilvl w:val="0"/>
          <w:numId w:val="5"/>
        </w:num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b/>
          <w:bCs/>
          <w:color w:val="1F3864" w:themeColor="accent1" w:themeShade="80"/>
        </w:rPr>
        <w:t>SWEARING</w:t>
      </w:r>
      <w:r w:rsidRPr="00BF0B6C">
        <w:rPr>
          <w:rFonts w:ascii="Tahoma" w:eastAsia="Times New Roman" w:hAnsi="Tahoma" w:cs="Tahoma"/>
          <w:color w:val="1F3864" w:themeColor="accent1" w:themeShade="80"/>
        </w:rPr>
        <w:t> is not permitted</w:t>
      </w:r>
    </w:p>
    <w:p w:rsidR="00F56E5F" w:rsidRPr="00BF0B6C" w:rsidRDefault="00F56E5F" w:rsidP="007E1C8D">
      <w:pPr>
        <w:pStyle w:val="ListParagraph"/>
        <w:numPr>
          <w:ilvl w:val="0"/>
          <w:numId w:val="5"/>
        </w:num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b/>
          <w:bCs/>
          <w:color w:val="1F3864" w:themeColor="accent1" w:themeShade="80"/>
        </w:rPr>
        <w:t>RESECT</w:t>
      </w:r>
      <w:r w:rsidRPr="00BF0B6C">
        <w:rPr>
          <w:rFonts w:ascii="Tahoma" w:eastAsia="Times New Roman" w:hAnsi="Tahoma" w:cs="Tahoma"/>
          <w:color w:val="1F3864" w:themeColor="accent1" w:themeShade="80"/>
        </w:rPr>
        <w:t> the coaches, umpire and other helpers</w:t>
      </w:r>
    </w:p>
    <w:p w:rsidR="00F56E5F" w:rsidRPr="00BF0B6C" w:rsidRDefault="00F56E5F" w:rsidP="007E1C8D">
      <w:pPr>
        <w:pStyle w:val="ListParagraph"/>
        <w:numPr>
          <w:ilvl w:val="0"/>
          <w:numId w:val="5"/>
        </w:num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b/>
          <w:bCs/>
          <w:color w:val="1F3864" w:themeColor="accent1" w:themeShade="80"/>
        </w:rPr>
        <w:t>BE PROUD </w:t>
      </w:r>
      <w:r w:rsidRPr="00BF0B6C">
        <w:rPr>
          <w:rFonts w:ascii="Tahoma" w:eastAsia="Times New Roman" w:hAnsi="Tahoma" w:cs="Tahoma"/>
          <w:color w:val="1F3864" w:themeColor="accent1" w:themeShade="80"/>
        </w:rPr>
        <w:t>of your club and act in a responsible way when representing </w:t>
      </w:r>
      <w:proofErr w:type="spellStart"/>
      <w:r w:rsidRPr="00BF0B6C">
        <w:rPr>
          <w:rFonts w:ascii="Tahoma" w:eastAsia="Times New Roman" w:hAnsi="Tahoma" w:cs="Tahoma"/>
          <w:color w:val="1F3864" w:themeColor="accent1" w:themeShade="80"/>
        </w:rPr>
        <w:t>Copdock</w:t>
      </w:r>
      <w:proofErr w:type="spellEnd"/>
      <w:r w:rsidRPr="00BF0B6C">
        <w:rPr>
          <w:rFonts w:ascii="Tahoma" w:eastAsia="Times New Roman" w:hAnsi="Tahoma" w:cs="Tahoma"/>
          <w:color w:val="1F3864" w:themeColor="accent1" w:themeShade="80"/>
        </w:rPr>
        <w:t xml:space="preserve"> in matches</w:t>
      </w:r>
    </w:p>
    <w:p w:rsidR="00F56E5F" w:rsidRPr="00BF0B6C" w:rsidRDefault="00F56E5F" w:rsidP="00F56E5F">
      <w:p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 </w:t>
      </w:r>
    </w:p>
    <w:p w:rsidR="00F56E5F" w:rsidRPr="00BF0B6C" w:rsidRDefault="00F56E5F" w:rsidP="00F56E5F">
      <w:pPr>
        <w:shd w:val="clear" w:color="auto" w:fill="FFFFFF"/>
        <w:spacing w:after="0" w:line="240" w:lineRule="auto"/>
        <w:jc w:val="both"/>
        <w:rPr>
          <w:rFonts w:ascii="Tahoma" w:eastAsia="Times New Roman" w:hAnsi="Tahoma" w:cs="Tahoma"/>
          <w:color w:val="1F3864" w:themeColor="accent1" w:themeShade="80"/>
        </w:rPr>
      </w:pPr>
      <w:proofErr w:type="spellStart"/>
      <w:r w:rsidRPr="00BF0B6C">
        <w:rPr>
          <w:rFonts w:ascii="Tahoma" w:eastAsia="Times New Roman" w:hAnsi="Tahoma" w:cs="Tahoma"/>
          <w:color w:val="1F3864" w:themeColor="accent1" w:themeShade="80"/>
        </w:rPr>
        <w:t>Copdock</w:t>
      </w:r>
      <w:proofErr w:type="spellEnd"/>
      <w:r w:rsidRPr="00BF0B6C">
        <w:rPr>
          <w:rFonts w:ascii="Tahoma" w:eastAsia="Times New Roman" w:hAnsi="Tahoma" w:cs="Tahoma"/>
          <w:color w:val="1F3864" w:themeColor="accent1" w:themeShade="80"/>
        </w:rPr>
        <w:t xml:space="preserve"> Cricket Club is fully committed to safeguarding and promoting the well-being of all its members. The club believes that it is important that members, coaches, administrators and parents associated with the club should, </w:t>
      </w:r>
      <w:proofErr w:type="gramStart"/>
      <w:r w:rsidRPr="00BF0B6C">
        <w:rPr>
          <w:rFonts w:ascii="Tahoma" w:eastAsia="Times New Roman" w:hAnsi="Tahoma" w:cs="Tahoma"/>
          <w:color w:val="1F3864" w:themeColor="accent1" w:themeShade="80"/>
        </w:rPr>
        <w:t>at all times</w:t>
      </w:r>
      <w:proofErr w:type="gramEnd"/>
      <w:r w:rsidRPr="00BF0B6C">
        <w:rPr>
          <w:rFonts w:ascii="Tahoma" w:eastAsia="Times New Roman" w:hAnsi="Tahoma" w:cs="Tahoma"/>
          <w:color w:val="1F3864" w:themeColor="accent1" w:themeShade="80"/>
        </w:rPr>
        <w:t xml:space="preserve">, show respect and understanding for the safety welfare of others. Therefore, members are encouraged to be open at all times and to share any concerns or complaints that they may have about any aspect of the club with </w:t>
      </w:r>
      <w:r w:rsidRPr="00BF0B6C">
        <w:rPr>
          <w:rFonts w:ascii="Tahoma" w:eastAsia="Times New Roman" w:hAnsi="Tahoma" w:cs="Tahoma"/>
          <w:b/>
          <w:color w:val="1F3864" w:themeColor="accent1" w:themeShade="80"/>
        </w:rPr>
        <w:t>Nick Meakin, Kathy Stanes and Angus</w:t>
      </w:r>
      <w:r w:rsidR="002B5027" w:rsidRPr="00BF0B6C">
        <w:rPr>
          <w:rFonts w:ascii="Tahoma" w:eastAsia="Times New Roman" w:hAnsi="Tahoma" w:cs="Tahoma"/>
          <w:b/>
          <w:color w:val="1F3864" w:themeColor="accent1" w:themeShade="80"/>
        </w:rPr>
        <w:t xml:space="preserve"> W</w:t>
      </w:r>
      <w:r w:rsidR="00BF0B6C">
        <w:rPr>
          <w:rFonts w:ascii="Tahoma" w:eastAsia="Times New Roman" w:hAnsi="Tahoma" w:cs="Tahoma"/>
          <w:b/>
          <w:color w:val="1F3864" w:themeColor="accent1" w:themeShade="80"/>
        </w:rPr>
        <w:t>atson</w:t>
      </w:r>
      <w:bookmarkStart w:id="0" w:name="_GoBack"/>
      <w:bookmarkEnd w:id="0"/>
      <w:r w:rsidRPr="00BF0B6C">
        <w:rPr>
          <w:rFonts w:ascii="Tahoma" w:eastAsia="Times New Roman" w:hAnsi="Tahoma" w:cs="Tahoma"/>
          <w:color w:val="1F3864" w:themeColor="accent1" w:themeShade="80"/>
        </w:rPr>
        <w:t xml:space="preserve"> our Club Welfare Officers. </w:t>
      </w:r>
    </w:p>
    <w:p w:rsidR="00F56E5F" w:rsidRPr="00BF0B6C" w:rsidRDefault="00F56E5F" w:rsidP="00F56E5F">
      <w:p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 </w:t>
      </w:r>
    </w:p>
    <w:p w:rsidR="00F56E5F" w:rsidRPr="00BF0B6C" w:rsidRDefault="00F56E5F" w:rsidP="00F56E5F">
      <w:p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 xml:space="preserve">As a member of </w:t>
      </w:r>
      <w:proofErr w:type="spellStart"/>
      <w:r w:rsidRPr="00BF0B6C">
        <w:rPr>
          <w:rFonts w:ascii="Tahoma" w:eastAsia="Times New Roman" w:hAnsi="Tahoma" w:cs="Tahoma"/>
          <w:color w:val="1F3864" w:themeColor="accent1" w:themeShade="80"/>
        </w:rPr>
        <w:t>Copdock</w:t>
      </w:r>
      <w:proofErr w:type="spellEnd"/>
      <w:r w:rsidRPr="00BF0B6C">
        <w:rPr>
          <w:rFonts w:ascii="Tahoma" w:eastAsia="Times New Roman" w:hAnsi="Tahoma" w:cs="Tahoma"/>
          <w:color w:val="1F3864" w:themeColor="accent1" w:themeShade="80"/>
        </w:rPr>
        <w:t xml:space="preserve"> Cricket Club you are expected to abide by the following:</w:t>
      </w:r>
    </w:p>
    <w:p w:rsidR="00F56E5F" w:rsidRPr="00BF0B6C" w:rsidRDefault="00F56E5F" w:rsidP="00F56E5F">
      <w:pPr>
        <w:pStyle w:val="ListParagraph"/>
        <w:numPr>
          <w:ilvl w:val="0"/>
          <w:numId w:val="4"/>
        </w:num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All members must play within the rules and respect officials and their decisions.</w:t>
      </w:r>
    </w:p>
    <w:p w:rsidR="00F56E5F" w:rsidRPr="00BF0B6C" w:rsidRDefault="00F56E5F" w:rsidP="00F56E5F">
      <w:pPr>
        <w:pStyle w:val="ListParagraph"/>
        <w:numPr>
          <w:ilvl w:val="0"/>
          <w:numId w:val="4"/>
        </w:num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All members must respect the rights, dignity and worth of all participants regardless of gender, ability, cultural background or religion.</w:t>
      </w:r>
    </w:p>
    <w:p w:rsidR="00F56E5F" w:rsidRPr="00BF0B6C" w:rsidRDefault="00F56E5F" w:rsidP="00F56E5F">
      <w:pPr>
        <w:pStyle w:val="ListParagraph"/>
        <w:numPr>
          <w:ilvl w:val="0"/>
          <w:numId w:val="4"/>
        </w:num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Members should keep to agreed timings for training and matches or inform their coach/match manager if they are going to be late.</w:t>
      </w:r>
    </w:p>
    <w:p w:rsidR="00F56E5F" w:rsidRPr="00BF0B6C" w:rsidRDefault="00F56E5F" w:rsidP="00F56E5F">
      <w:p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 </w:t>
      </w:r>
    </w:p>
    <w:p w:rsidR="00F56E5F" w:rsidRPr="00BF0B6C" w:rsidRDefault="00F56E5F" w:rsidP="00F56E5F">
      <w:p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Members must wear suitable kit:</w:t>
      </w:r>
    </w:p>
    <w:p w:rsidR="00F56E5F" w:rsidRPr="00BF0B6C" w:rsidRDefault="00F56E5F" w:rsidP="00F56E5F">
      <w:pPr>
        <w:pStyle w:val="ListParagraph"/>
        <w:numPr>
          <w:ilvl w:val="0"/>
          <w:numId w:val="3"/>
        </w:num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When batting, pads, box, gloves and helmet</w:t>
      </w:r>
    </w:p>
    <w:p w:rsidR="00F56E5F" w:rsidRPr="00BF0B6C" w:rsidRDefault="00F56E5F" w:rsidP="00F56E5F">
      <w:pPr>
        <w:pStyle w:val="ListParagraph"/>
        <w:numPr>
          <w:ilvl w:val="0"/>
          <w:numId w:val="3"/>
        </w:num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When fielding wicket keeper, pads, gloves and helmet</w:t>
      </w:r>
    </w:p>
    <w:p w:rsidR="00F56E5F" w:rsidRPr="00BF0B6C" w:rsidRDefault="00F56E5F" w:rsidP="00F56E5F">
      <w:pPr>
        <w:pStyle w:val="ListParagraph"/>
        <w:numPr>
          <w:ilvl w:val="0"/>
          <w:numId w:val="3"/>
        </w:num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For training and match sessions, as agreed with the coach/match manager.</w:t>
      </w:r>
    </w:p>
    <w:p w:rsidR="00F56E5F" w:rsidRPr="00BF0B6C" w:rsidRDefault="00F56E5F" w:rsidP="00F56E5F">
      <w:pPr>
        <w:pStyle w:val="ListParagraph"/>
        <w:numPr>
          <w:ilvl w:val="0"/>
          <w:numId w:val="3"/>
        </w:num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Members must pay any fees for training or events promptly.</w:t>
      </w:r>
    </w:p>
    <w:p w:rsidR="00F56E5F" w:rsidRPr="00BF0B6C" w:rsidRDefault="00F56E5F" w:rsidP="00F56E5F">
      <w:pPr>
        <w:pStyle w:val="ListParagraph"/>
        <w:numPr>
          <w:ilvl w:val="0"/>
          <w:numId w:val="3"/>
        </w:num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Junior members are not allowed to smoke on club premises or whilst representing the club.</w:t>
      </w:r>
    </w:p>
    <w:p w:rsidR="00F56E5F" w:rsidRPr="00BF0B6C" w:rsidRDefault="00F56E5F" w:rsidP="00F56E5F">
      <w:pPr>
        <w:pStyle w:val="ListParagraph"/>
        <w:numPr>
          <w:ilvl w:val="0"/>
          <w:numId w:val="3"/>
        </w:num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Junior members are not allowed to consume alcohol or drugs of any kind on </w:t>
      </w:r>
      <w:r w:rsidR="002B5027" w:rsidRPr="00BF0B6C">
        <w:rPr>
          <w:rFonts w:ascii="Tahoma" w:eastAsia="Times New Roman" w:hAnsi="Tahoma" w:cs="Tahoma"/>
          <w:color w:val="1F3864" w:themeColor="accent1" w:themeShade="80"/>
        </w:rPr>
        <w:t>C</w:t>
      </w:r>
      <w:r w:rsidRPr="00BF0B6C">
        <w:rPr>
          <w:rFonts w:ascii="Tahoma" w:eastAsia="Times New Roman" w:hAnsi="Tahoma" w:cs="Tahoma"/>
          <w:color w:val="1F3864" w:themeColor="accent1" w:themeShade="80"/>
        </w:rPr>
        <w:t>lub premises or whilst representing the club.</w:t>
      </w:r>
    </w:p>
    <w:p w:rsidR="00F56E5F" w:rsidRPr="00BF0B6C" w:rsidRDefault="00F56E5F" w:rsidP="00F56E5F">
      <w:pPr>
        <w:shd w:val="clear" w:color="auto" w:fill="FFFFFF"/>
        <w:spacing w:after="0" w:line="240" w:lineRule="auto"/>
        <w:jc w:val="both"/>
        <w:rPr>
          <w:rFonts w:ascii="Tahoma" w:eastAsia="Times New Roman" w:hAnsi="Tahoma" w:cs="Tahoma"/>
          <w:color w:val="1F3864" w:themeColor="accent1" w:themeShade="80"/>
        </w:rPr>
      </w:pPr>
      <w:r w:rsidRPr="00BF0B6C">
        <w:rPr>
          <w:rFonts w:ascii="Tahoma" w:eastAsia="Times New Roman" w:hAnsi="Tahoma" w:cs="Tahoma"/>
          <w:color w:val="1F3864" w:themeColor="accent1" w:themeShade="80"/>
        </w:rPr>
        <w:t> </w:t>
      </w:r>
    </w:p>
    <w:p w:rsidR="00F56E5F" w:rsidRPr="00F56E5F" w:rsidRDefault="00F56E5F" w:rsidP="00F56E5F">
      <w:pPr>
        <w:shd w:val="clear" w:color="auto" w:fill="FFFFFF"/>
        <w:spacing w:after="0" w:line="240" w:lineRule="auto"/>
        <w:jc w:val="both"/>
        <w:rPr>
          <w:rFonts w:ascii="Tahoma" w:eastAsia="Times New Roman" w:hAnsi="Tahoma" w:cs="Tahoma"/>
          <w:color w:val="1E395B"/>
        </w:rPr>
      </w:pPr>
      <w:r w:rsidRPr="00F56E5F">
        <w:rPr>
          <w:rFonts w:ascii="Tahoma" w:eastAsia="Times New Roman" w:hAnsi="Tahoma" w:cs="Tahoma"/>
          <w:color w:val="1E395B"/>
        </w:rPr>
        <w:t> </w:t>
      </w:r>
    </w:p>
    <w:sectPr w:rsidR="00F56E5F" w:rsidRPr="00F56E5F" w:rsidSect="002B5027">
      <w:pgSz w:w="12240" w:h="15840"/>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486"/>
    <w:multiLevelType w:val="hybridMultilevel"/>
    <w:tmpl w:val="F6D62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F0DD2"/>
    <w:multiLevelType w:val="multilevel"/>
    <w:tmpl w:val="DBDC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90002"/>
    <w:multiLevelType w:val="hybridMultilevel"/>
    <w:tmpl w:val="14C64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87B01"/>
    <w:multiLevelType w:val="hybridMultilevel"/>
    <w:tmpl w:val="5FF0FF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E41B9"/>
    <w:multiLevelType w:val="multilevel"/>
    <w:tmpl w:val="155C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5F"/>
    <w:rsid w:val="00187521"/>
    <w:rsid w:val="002B5027"/>
    <w:rsid w:val="005260E1"/>
    <w:rsid w:val="007E1C8D"/>
    <w:rsid w:val="009835E3"/>
    <w:rsid w:val="00BF0B6C"/>
    <w:rsid w:val="00D257BA"/>
    <w:rsid w:val="00F5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4256"/>
  <w15:chartTrackingRefBased/>
  <w15:docId w15:val="{C4D0B433-82E8-4E36-A8E8-1E6BEA7B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7951">
      <w:bodyDiv w:val="1"/>
      <w:marLeft w:val="0"/>
      <w:marRight w:val="0"/>
      <w:marTop w:val="0"/>
      <w:marBottom w:val="0"/>
      <w:divBdr>
        <w:top w:val="none" w:sz="0" w:space="0" w:color="auto"/>
        <w:left w:val="none" w:sz="0" w:space="0" w:color="auto"/>
        <w:bottom w:val="none" w:sz="0" w:space="0" w:color="auto"/>
        <w:right w:val="none" w:sz="0" w:space="0" w:color="auto"/>
      </w:divBdr>
      <w:divsChild>
        <w:div w:id="1725832400">
          <w:marLeft w:val="0"/>
          <w:marRight w:val="0"/>
          <w:marTop w:val="0"/>
          <w:marBottom w:val="0"/>
          <w:divBdr>
            <w:top w:val="none" w:sz="0" w:space="0" w:color="auto"/>
            <w:left w:val="none" w:sz="0" w:space="0" w:color="auto"/>
            <w:bottom w:val="none" w:sz="0" w:space="0" w:color="auto"/>
            <w:right w:val="none" w:sz="0" w:space="0" w:color="auto"/>
          </w:divBdr>
          <w:divsChild>
            <w:div w:id="269050226">
              <w:marLeft w:val="0"/>
              <w:marRight w:val="0"/>
              <w:marTop w:val="0"/>
              <w:marBottom w:val="0"/>
              <w:divBdr>
                <w:top w:val="none" w:sz="0" w:space="0" w:color="auto"/>
                <w:left w:val="none" w:sz="0" w:space="0" w:color="auto"/>
                <w:bottom w:val="none" w:sz="0" w:space="0" w:color="auto"/>
                <w:right w:val="none" w:sz="0" w:space="0" w:color="auto"/>
              </w:divBdr>
              <w:divsChild>
                <w:div w:id="1492021773">
                  <w:marLeft w:val="0"/>
                  <w:marRight w:val="0"/>
                  <w:marTop w:val="0"/>
                  <w:marBottom w:val="0"/>
                  <w:divBdr>
                    <w:top w:val="none" w:sz="0" w:space="0" w:color="auto"/>
                    <w:left w:val="none" w:sz="0" w:space="0" w:color="auto"/>
                    <w:bottom w:val="none" w:sz="0" w:space="0" w:color="auto"/>
                    <w:right w:val="none" w:sz="0" w:space="0" w:color="auto"/>
                  </w:divBdr>
                  <w:divsChild>
                    <w:div w:id="300038510">
                      <w:marLeft w:val="0"/>
                      <w:marRight w:val="0"/>
                      <w:marTop w:val="0"/>
                      <w:marBottom w:val="0"/>
                      <w:divBdr>
                        <w:top w:val="none" w:sz="0" w:space="0" w:color="auto"/>
                        <w:left w:val="none" w:sz="0" w:space="0" w:color="auto"/>
                        <w:bottom w:val="none" w:sz="0" w:space="0" w:color="auto"/>
                        <w:right w:val="none" w:sz="0" w:space="0" w:color="auto"/>
                      </w:divBdr>
                      <w:divsChild>
                        <w:div w:id="1770545076">
                          <w:marLeft w:val="0"/>
                          <w:marRight w:val="0"/>
                          <w:marTop w:val="0"/>
                          <w:marBottom w:val="0"/>
                          <w:divBdr>
                            <w:top w:val="none" w:sz="0" w:space="0" w:color="auto"/>
                            <w:left w:val="none" w:sz="0" w:space="0" w:color="auto"/>
                            <w:bottom w:val="none" w:sz="0" w:space="0" w:color="auto"/>
                            <w:right w:val="none" w:sz="0" w:space="0" w:color="auto"/>
                          </w:divBdr>
                          <w:divsChild>
                            <w:div w:id="469328836">
                              <w:marLeft w:val="0"/>
                              <w:marRight w:val="0"/>
                              <w:marTop w:val="0"/>
                              <w:marBottom w:val="0"/>
                              <w:divBdr>
                                <w:top w:val="dotted" w:sz="6" w:space="0" w:color="283969"/>
                                <w:left w:val="dotted" w:sz="6" w:space="0" w:color="283969"/>
                                <w:bottom w:val="dotted" w:sz="6" w:space="0" w:color="283969"/>
                                <w:right w:val="dotted" w:sz="6" w:space="0" w:color="283969"/>
                              </w:divBdr>
                              <w:divsChild>
                                <w:div w:id="1327902157">
                                  <w:marLeft w:val="0"/>
                                  <w:marRight w:val="0"/>
                                  <w:marTop w:val="0"/>
                                  <w:marBottom w:val="0"/>
                                  <w:divBdr>
                                    <w:top w:val="none" w:sz="0" w:space="0" w:color="auto"/>
                                    <w:left w:val="none" w:sz="0" w:space="0" w:color="auto"/>
                                    <w:bottom w:val="none" w:sz="0" w:space="0" w:color="auto"/>
                                    <w:right w:val="none" w:sz="0" w:space="0" w:color="auto"/>
                                  </w:divBdr>
                                  <w:divsChild>
                                    <w:div w:id="394743465">
                                      <w:marLeft w:val="0"/>
                                      <w:marRight w:val="0"/>
                                      <w:marTop w:val="0"/>
                                      <w:marBottom w:val="0"/>
                                      <w:divBdr>
                                        <w:top w:val="none" w:sz="0" w:space="0" w:color="auto"/>
                                        <w:left w:val="none" w:sz="0" w:space="0" w:color="auto"/>
                                        <w:bottom w:val="none" w:sz="0" w:space="0" w:color="auto"/>
                                        <w:right w:val="none" w:sz="0" w:space="0" w:color="auto"/>
                                      </w:divBdr>
                                      <w:divsChild>
                                        <w:div w:id="25258526">
                                          <w:marLeft w:val="0"/>
                                          <w:marRight w:val="0"/>
                                          <w:marTop w:val="0"/>
                                          <w:marBottom w:val="0"/>
                                          <w:divBdr>
                                            <w:top w:val="none" w:sz="0" w:space="0" w:color="auto"/>
                                            <w:left w:val="none" w:sz="0" w:space="0" w:color="auto"/>
                                            <w:bottom w:val="none" w:sz="0" w:space="0" w:color="auto"/>
                                            <w:right w:val="none" w:sz="0" w:space="0" w:color="auto"/>
                                          </w:divBdr>
                                          <w:divsChild>
                                            <w:div w:id="619462127">
                                              <w:marLeft w:val="0"/>
                                              <w:marRight w:val="0"/>
                                              <w:marTop w:val="0"/>
                                              <w:marBottom w:val="0"/>
                                              <w:divBdr>
                                                <w:top w:val="dotted" w:sz="6" w:space="0" w:color="auto"/>
                                                <w:left w:val="dotted" w:sz="6" w:space="0" w:color="auto"/>
                                                <w:bottom w:val="dotted" w:sz="6" w:space="0" w:color="auto"/>
                                                <w:right w:val="dotted" w:sz="6" w:space="0" w:color="auto"/>
                                              </w:divBdr>
                                              <w:divsChild>
                                                <w:div w:id="734474348">
                                                  <w:marLeft w:val="0"/>
                                                  <w:marRight w:val="0"/>
                                                  <w:marTop w:val="0"/>
                                                  <w:marBottom w:val="105"/>
                                                  <w:divBdr>
                                                    <w:top w:val="none" w:sz="0" w:space="0" w:color="AABFD6"/>
                                                    <w:left w:val="none" w:sz="0" w:space="0" w:color="AABFD6"/>
                                                    <w:bottom w:val="none" w:sz="0" w:space="0" w:color="AABFD6"/>
                                                    <w:right w:val="none" w:sz="0" w:space="0" w:color="AABFD6"/>
                                                  </w:divBdr>
                                                  <w:divsChild>
                                                    <w:div w:id="1622419123">
                                                      <w:marLeft w:val="0"/>
                                                      <w:marRight w:val="0"/>
                                                      <w:marTop w:val="0"/>
                                                      <w:marBottom w:val="0"/>
                                                      <w:divBdr>
                                                        <w:top w:val="none" w:sz="0" w:space="0" w:color="auto"/>
                                                        <w:left w:val="none" w:sz="0" w:space="0" w:color="auto"/>
                                                        <w:bottom w:val="none" w:sz="0" w:space="0" w:color="auto"/>
                                                        <w:right w:val="none" w:sz="0" w:space="0" w:color="auto"/>
                                                      </w:divBdr>
                                                      <w:divsChild>
                                                        <w:div w:id="1290815689">
                                                          <w:marLeft w:val="171"/>
                                                          <w:marRight w:val="171"/>
                                                          <w:marTop w:val="86"/>
                                                          <w:marBottom w:val="86"/>
                                                          <w:divBdr>
                                                            <w:top w:val="none" w:sz="0" w:space="0" w:color="auto"/>
                                                            <w:left w:val="none" w:sz="0" w:space="0" w:color="auto"/>
                                                            <w:bottom w:val="none" w:sz="0" w:space="0" w:color="auto"/>
                                                            <w:right w:val="none" w:sz="0" w:space="0" w:color="auto"/>
                                                          </w:divBdr>
                                                          <w:divsChild>
                                                            <w:div w:id="406536295">
                                                              <w:marLeft w:val="0"/>
                                                              <w:marRight w:val="0"/>
                                                              <w:marTop w:val="0"/>
                                                              <w:marBottom w:val="0"/>
                                                              <w:divBdr>
                                                                <w:top w:val="none" w:sz="0" w:space="0" w:color="auto"/>
                                                                <w:left w:val="none" w:sz="0" w:space="0" w:color="auto"/>
                                                                <w:bottom w:val="none" w:sz="0" w:space="0" w:color="auto"/>
                                                                <w:right w:val="none" w:sz="0" w:space="0" w:color="auto"/>
                                                              </w:divBdr>
                                                              <w:divsChild>
                                                                <w:div w:id="7164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986694">
              <w:marLeft w:val="0"/>
              <w:marRight w:val="0"/>
              <w:marTop w:val="0"/>
              <w:marBottom w:val="0"/>
              <w:divBdr>
                <w:top w:val="none" w:sz="0" w:space="0" w:color="auto"/>
                <w:left w:val="none" w:sz="0" w:space="0" w:color="auto"/>
                <w:bottom w:val="none" w:sz="0" w:space="0" w:color="auto"/>
                <w:right w:val="none" w:sz="0" w:space="0" w:color="auto"/>
              </w:divBdr>
              <w:divsChild>
                <w:div w:id="1098018714">
                  <w:marLeft w:val="0"/>
                  <w:marRight w:val="0"/>
                  <w:marTop w:val="0"/>
                  <w:marBottom w:val="0"/>
                  <w:divBdr>
                    <w:top w:val="none" w:sz="0" w:space="0" w:color="auto"/>
                    <w:left w:val="none" w:sz="0" w:space="0" w:color="auto"/>
                    <w:bottom w:val="none" w:sz="0" w:space="0" w:color="auto"/>
                    <w:right w:val="none" w:sz="0" w:space="0" w:color="auto"/>
                  </w:divBdr>
                </w:div>
                <w:div w:id="180053686">
                  <w:marLeft w:val="0"/>
                  <w:marRight w:val="0"/>
                  <w:marTop w:val="0"/>
                  <w:marBottom w:val="0"/>
                  <w:divBdr>
                    <w:top w:val="none" w:sz="0" w:space="0" w:color="auto"/>
                    <w:left w:val="none" w:sz="0" w:space="0" w:color="auto"/>
                    <w:bottom w:val="none" w:sz="0" w:space="0" w:color="auto"/>
                    <w:right w:val="none" w:sz="0" w:space="0" w:color="auto"/>
                  </w:divBdr>
                  <w:divsChild>
                    <w:div w:id="1115103975">
                      <w:marLeft w:val="0"/>
                      <w:marRight w:val="0"/>
                      <w:marTop w:val="0"/>
                      <w:marBottom w:val="0"/>
                      <w:divBdr>
                        <w:top w:val="dotted" w:sz="6" w:space="0" w:color="283969"/>
                        <w:left w:val="dotted" w:sz="6" w:space="0" w:color="283969"/>
                        <w:bottom w:val="dotted" w:sz="6" w:space="0" w:color="283969"/>
                        <w:right w:val="dotted" w:sz="6" w:space="0" w:color="283969"/>
                      </w:divBdr>
                      <w:divsChild>
                        <w:div w:id="4878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71608">
          <w:marLeft w:val="0"/>
          <w:marRight w:val="0"/>
          <w:marTop w:val="0"/>
          <w:marBottom w:val="0"/>
          <w:divBdr>
            <w:top w:val="single" w:sz="6" w:space="11" w:color="FFFFFF"/>
            <w:left w:val="none" w:sz="0" w:space="0" w:color="auto"/>
            <w:bottom w:val="none" w:sz="0" w:space="0" w:color="auto"/>
            <w:right w:val="none" w:sz="0" w:space="0" w:color="auto"/>
          </w:divBdr>
          <w:divsChild>
            <w:div w:id="888422235">
              <w:marLeft w:val="0"/>
              <w:marRight w:val="0"/>
              <w:marTop w:val="0"/>
              <w:marBottom w:val="0"/>
              <w:divBdr>
                <w:top w:val="none" w:sz="0" w:space="0" w:color="auto"/>
                <w:left w:val="none" w:sz="0" w:space="0" w:color="auto"/>
                <w:bottom w:val="none" w:sz="0" w:space="0" w:color="auto"/>
                <w:right w:val="none" w:sz="0" w:space="0" w:color="auto"/>
              </w:divBdr>
              <w:divsChild>
                <w:div w:id="476144491">
                  <w:marLeft w:val="0"/>
                  <w:marRight w:val="0"/>
                  <w:marTop w:val="0"/>
                  <w:marBottom w:val="0"/>
                  <w:divBdr>
                    <w:top w:val="dotted" w:sz="6" w:space="0" w:color="283969"/>
                    <w:left w:val="dotted" w:sz="6" w:space="0" w:color="283969"/>
                    <w:bottom w:val="dotted" w:sz="6" w:space="0" w:color="283969"/>
                    <w:right w:val="dotted" w:sz="6" w:space="0" w:color="283969"/>
                  </w:divBdr>
                  <w:divsChild>
                    <w:div w:id="20589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0175">
              <w:marLeft w:val="0"/>
              <w:marRight w:val="0"/>
              <w:marTop w:val="0"/>
              <w:marBottom w:val="0"/>
              <w:divBdr>
                <w:top w:val="single" w:sz="6" w:space="4" w:color="auto"/>
                <w:left w:val="single" w:sz="6" w:space="4" w:color="auto"/>
                <w:bottom w:val="single" w:sz="6" w:space="4" w:color="auto"/>
                <w:right w:val="single" w:sz="6" w:space="4" w:color="auto"/>
              </w:divBdr>
              <w:divsChild>
                <w:div w:id="1172991482">
                  <w:marLeft w:val="0"/>
                  <w:marRight w:val="0"/>
                  <w:marTop w:val="0"/>
                  <w:marBottom w:val="0"/>
                  <w:divBdr>
                    <w:top w:val="none" w:sz="0" w:space="0" w:color="auto"/>
                    <w:left w:val="none" w:sz="0" w:space="0" w:color="auto"/>
                    <w:bottom w:val="none" w:sz="0" w:space="0" w:color="auto"/>
                    <w:right w:val="none" w:sz="0" w:space="0" w:color="auto"/>
                  </w:divBdr>
                </w:div>
              </w:divsChild>
            </w:div>
            <w:div w:id="2756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Garnham</dc:creator>
  <cp:keywords/>
  <dc:description/>
  <cp:lastModifiedBy>Jackie Garnham</cp:lastModifiedBy>
  <cp:revision>4</cp:revision>
  <dcterms:created xsi:type="dcterms:W3CDTF">2019-02-06T12:39:00Z</dcterms:created>
  <dcterms:modified xsi:type="dcterms:W3CDTF">2019-02-06T14:53:00Z</dcterms:modified>
</cp:coreProperties>
</file>